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3" w:rsidRDefault="00DD1913">
      <w:pPr>
        <w:rPr>
          <w:noProof/>
        </w:rPr>
      </w:pPr>
    </w:p>
    <w:p w:rsidR="0017402E" w:rsidRDefault="00A42CB5">
      <w:r w:rsidRPr="007445B2">
        <w:t xml:space="preserve"> </w:t>
      </w:r>
      <w:r w:rsidR="00924E12">
        <w:rPr>
          <w:noProof/>
        </w:rPr>
        <w:drawing>
          <wp:inline distT="0" distB="0" distL="0" distR="0">
            <wp:extent cx="5943600" cy="6142457"/>
            <wp:effectExtent l="0" t="0" r="0" b="0"/>
            <wp:docPr id="5" name="Picture 5" descr="P:\REAGENTS\Sequencing Results\MGH NGS Results\MGH Results 3\Plasmid Maps\Round 3 - Completed Maps\11707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REAGENTS\Sequencing Results\MGH NGS Results\MGH Results 3\Plasmid Maps\Round 3 - Completed Maps\11707 M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02E">
        <w:br w:type="page"/>
      </w:r>
    </w:p>
    <w:p w:rsidR="001B4C66" w:rsidRDefault="00854775" w:rsidP="000F5230">
      <w:pPr>
        <w:rPr>
          <w:rFonts w:ascii="Courier New" w:hAnsi="Courier New" w:cs="Courier New"/>
          <w:b/>
          <w:sz w:val="24"/>
          <w:szCs w:val="24"/>
        </w:rPr>
      </w:pPr>
      <w:r w:rsidRPr="00FF6E17">
        <w:rPr>
          <w:rFonts w:ascii="Courier New" w:hAnsi="Courier New" w:cs="Courier New"/>
          <w:b/>
          <w:sz w:val="24"/>
          <w:szCs w:val="24"/>
        </w:rPr>
        <w:lastRenderedPageBreak/>
        <w:t>Sequence:</w:t>
      </w:r>
    </w:p>
    <w:p w:rsidR="008C47BA" w:rsidRPr="006138DD" w:rsidRDefault="008C47BA" w:rsidP="008C47BA">
      <w:pPr>
        <w:pStyle w:val="HTMLPreformatted"/>
        <w:shd w:val="clear" w:color="auto" w:fill="FFFFFF"/>
        <w:rPr>
          <w:rFonts w:ascii="Courier New" w:eastAsia="Times New Roman" w:hAnsi="Courier New" w:cs="Courier New"/>
          <w:color w:val="000000"/>
          <w:sz w:val="22"/>
        </w:rPr>
      </w:pPr>
      <w:r w:rsidRPr="006138DD">
        <w:rPr>
          <w:rFonts w:ascii="Courier New" w:hAnsi="Courier New" w:cs="Courier New"/>
          <w:sz w:val="22"/>
        </w:rPr>
        <w:t xml:space="preserve">As compared to </w:t>
      </w:r>
      <w:proofErr w:type="spellStart"/>
      <w:r w:rsidRPr="006138DD">
        <w:rPr>
          <w:rFonts w:ascii="Courier New" w:hAnsi="Courier New" w:cs="Courier New"/>
          <w:sz w:val="22"/>
        </w:rPr>
        <w:t>GenBank</w:t>
      </w:r>
      <w:proofErr w:type="spellEnd"/>
      <w:r w:rsidRPr="006138DD">
        <w:rPr>
          <w:rFonts w:ascii="Courier New" w:hAnsi="Courier New" w:cs="Courier New"/>
          <w:sz w:val="22"/>
        </w:rPr>
        <w:t xml:space="preserve"> </w:t>
      </w:r>
      <w:r w:rsidR="00212FD8" w:rsidRPr="00212FD8">
        <w:rPr>
          <w:rFonts w:ascii="Courier New" w:eastAsia="Times New Roman" w:hAnsi="Courier New" w:cs="Courier New"/>
          <w:color w:val="000000"/>
          <w:sz w:val="22"/>
        </w:rPr>
        <w:t>EU855133</w:t>
      </w:r>
      <w:r w:rsidRPr="006138DD">
        <w:rPr>
          <w:rFonts w:ascii="Courier New" w:hAnsi="Courier New" w:cs="Courier New"/>
          <w:sz w:val="22"/>
        </w:rPr>
        <w:t>:</w:t>
      </w:r>
    </w:p>
    <w:p w:rsidR="008C47BA" w:rsidRDefault="008C47BA" w:rsidP="008C47B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</w:rPr>
        <w:tab/>
        <w:t xml:space="preserve">No mismatches or gaps </w:t>
      </w:r>
      <w:bookmarkStart w:id="0" w:name="_GoBack"/>
      <w:bookmarkEnd w:id="0"/>
    </w:p>
    <w:p w:rsidR="0017402E" w:rsidRDefault="00212FD8" w:rsidP="001B4C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12FD8">
        <w:rPr>
          <w:rFonts w:ascii="Courier New" w:hAnsi="Courier New" w:cs="Courier New"/>
          <w:caps/>
        </w:rPr>
        <w:t>attaaggccatgatggccttaaatcatggccttaaaattctatgatttctctCATTACTTCCTCACATGTTGGAGGCATTTTCTCTCCCTCTGCACTTAATAGCCTATCTTGCTTTAATTTCTTCCCACTCTTGGAGGCTAGGTTTGGTTTGGTGGGCTGATGAGGGAGGGAGAGACCGCTCCAAGTACTTTAGCGGGTGGGATTGAAGGCGGAGCCCTCCTGAGCTATGAGTGTCCTATGAGTGGGGCTGGAACTAAGAACCAGGGGCGTGGACAGGGTGTGTCACAGAGAAGGGGATGTGCCTGCTTCTTTCTGGCCCAGGAGGAACCGGGTCAATTCTTCAGCACCTGGGTACCCATAGAGCCCACCGCATCCCCAGCATGCCTGCTATTGTCTTCCCAATCCTCCCCCTTGCTGTCCTGCCCCACCCCACCCCCCAGAATAGAATGACACCTACTCAGACAATGCGATGCAATTTCCTCATTTTATTAGGAAAGGACAGTGGGAGTGGCACCTTCCAGGGTCAAGGAAGGCACGGGGGAGGGGCAAACAACAGATGGCTGGCAACTAGAAGGCACAGCAGATCTGGATCCGTCATTGGTCTTAAAGGTACCTGAGGTCTGACTGGAAAGCCTACTTCTTCTGTCTCCTCTTGTGCTTGCAGCCAGGCACAATCAGCATTATTGTGGGCTGTGTTGCTGCTTGTAAGTGCCCCATGTTTATCTAAGTCTCGAGACGCTGCTCCTACTCCTTCTGCTGCTGGTTCAGTCCGTCTCATTCTCTCTCTTACATTTGGCCATCCCACCAAGCTGCTTTTTGACCACTTGCCCCCCATTTTATAGCAAAGCTGCTTCAAAGCCCTGTCTTATTCTTCTAGGTATGTTGCGGATAGCTCTACAAATTCTTTGTACTACTTCAATAATCCTATCTGTTCCTTCAGCTACTGTTATTGCTATGGTATCAAGCAGACTAATAGCACTCTTTTTTAGTTCCAGACCCCAATACTGCACAAGATTTCCCAGATACTTAAGGGCTTCCCACCCTCTCTGTAGTCCCCTGAGGCTGCTGCGTCCCAGAAGTTCCACTGCTCTCGCTGTCAACAATATGAAGTCTCTCAATTGGTGGTAGATGAAAAGGCACAGGCTCCGCAGGTCGTCCCAGGCAAGTGCTAAGAATCCGTTCACTAATCGAATGGATCTGTCTCTGTCTTGCTCTCCACCTTCTTCTTCGATTCTTCCGAGCCTGTCGAGTCCCCTCGGGTTTGGGGTAAGGGTCTGGAACGACAGAGGTGAGTATCCCTGCCTAACTCTATTCACTATAGAAAGCACAGCAAAAATTATTCTTAAACCTATTAAGCCTCCTACTATCATGATGAATATTTTTATATACCACAGCCAGTTTGTTATGTCAAACCAATTCCACAAATTTTTCCAACTGTCCAATGCTAATAGATCTTTTTCATTTTTCTCCTGCTGGGTTTGCGAGTCTTCAAGCAGCCTGTATATTGTGTCTGTGTAATTACTAATTTCTCTATCCCACTCCATCCAGGTCATGTTATTCCAAATATCTGTTTGAGATTTATTACTCCAACTGGAGTTCCAAGGCACATTAGTGGTGCAGATGAGTTTCCCAGAGCAGCCCCAAATCCCTAGGAGCTGTTGATCCTTTAGGTATCTTTCTATAGCCAAGACTCTTGTCTGGAGCTGCTTAATGCCCCAGACCGTGAGTTGCAACATATGCTGTTGCGCCTCTATAGCTCTCAGCAAATTGCTTTGCTGTTGCACTATACCAGACAACAGTTGTCTGGCCTGTACCGTCAGCGCTAGTGACGCTGCGCCCATAGTGCTTCCTGCTGCTCCCAAGAACCCAAGGAACACAGCTCCTATTCCCACTGCTCTTTTTTCTCTCTCCACCACTCTCCTTTTTGCCCCAGTGGGTGCTATTCCCAATGGCTTAAGTTCTATCACTTTATATTTATATAATTCACTTCTCCAATTGTCCTTCATATTTCCTCCTCCAGGTCTGAATGTCTCCTCTGTTTTATTGTCCTCTCCTCCATCACGTACCAATAGTAGTCCTGTGATATTTGATTTACATGTTATGTTTCCTGCAATGGGAGGGGCATACATTGCTCGTCCTACCCCCTGCCACATGTTTATAATTTGTTTTATTCTGCATGGGAGTATGATGGTTTCATTTCCTGTACCATTATATGAAAACAGTTTTGATGTATTGCAATAGAAAAATTCTCCTCTACAATTAAAGCTATGTGTTGTAATTTCTAGGTCCCCTCCTGAGGATGGTGCAAATTTTATTGTTTTATTATTATTATAGTTTTCTTTTAATTTTTCTTTTACCCTTTCTAAAGTTTCCTTCCACATACTTTCACTAATGTTACAATATGCTTGTCTTATATCTCCTATTATGTCTCCTGTTGCATAGAATGTTTGACCTGGTCCTATCCTCATACTTTTTCTTGTATTATTGTTGGGTCTTGTACACACAATCTCTACAGATTTATTAAGATGTACTATTATGGTTTTGACATTATCTGTCAGATTTTCAGATCTGATTATTATCTCTTTTTCTGCTAGGCTACCATTTAACAGTAGTTGAGTTGATACCACTGGCTTAATTCCATGTGTACATTGTACTGTGCTGACATTATTGCATGGTCCCTTTCCACTGAATGTCTCATTATTACATTTTAGAATCGCATAACCAGCTGGAGCACAATAATGTATAGGAATTGGGTCAAAATTGACCTTTGGACAGGCTTGTGTTATGGTTGAGGCATTGCAATTTATTAATATATATTCAGAGTTATTGCTATTATTTCTATTCTCTTTAAGTAGTACTATATCAGGTCTATAAAAAAGTGCATACCCTTGCTGTTTCTTATCTCTTATTTCTGTGGTTGTATTAAAAGAGCAATTTCTTATTTCTTTATTCATGTCATTGGTAACATTATTCTTAAAGGTAGCATTTGTACAGTGTAAAGTGACGCAGAGTGGGGTCAACTTTACACATGGTTTTAGACTTTGATCCCATAAACTGATTATATCCTCATGCATCTGATCCACCATGTCATTTTTCCACATGTTAAAATTTTCTGTTACATTTTCCAAAACTATTTCTTGTGGGTTGGG</w:t>
      </w:r>
      <w:r w:rsidRPr="00212FD8">
        <w:rPr>
          <w:rFonts w:ascii="Courier New" w:hAnsi="Courier New" w:cs="Courier New"/>
          <w:caps/>
        </w:rPr>
        <w:lastRenderedPageBreak/>
        <w:t>GTCTGTGGGTACACAGGCATGTGTAGCCCAGACATTATGCACTTCTCTATCATATGCTTTAGCATCTGATGCACAGAATAGAGTAGTTTTTGCATCTGTCCACACAGGTACCCCATAATAGACTGTGACCCACATGTTCCCCACCACCCTACAAATTATTATCATCCAAAAGCCTAAGATGCCCCATATCCACCATTGTGGCCAATTCCTCGGTATCCCCCTCACTCTCATTGCCACTGTCTTCTGCTCTTTCTCTTATGTCGACGACGGTGACTGCAGAAAAGACCCATGGAAAGGAACAGTCTGTTAGTCTGTCAGCTATTATGTCTGGTGGCGCGCGCGGCAGCAACGAGTACTGCTCAGACTACACTGCCCTCCACCGTTAACTAGAGTTGAGCAAGCAGGGTCAGGCAAAGCGTGGAGAGCCGGCTGAGTCTAGGTAGGCTCCAAGGGAGCGCCGGACAAAGGCCCGGTCTCGACCTGAGCTTTAAACTTACCTAGACGGCGGACGCAGTTCAGGAGGCACCACAGGCGGGAGGCGGCAGAACGCGACTCAACCGGCGTGGATGGCGGCCTCAGGTAGGGCGGCGGGCGCGTGAAGGAGAGATGCGAGCCGATGGAGGCTGGATCGGTCCCGGTGTCTTCTATGGAGGTCAAAACAGCGTGGATGGCGTCTCCAGGCGATCTGACGGTTCACTAAACGAGCTCTGCTTATATAGACCTCCCACCGTACACGCCTACCGCCCATTTGCGTCAATGGGGCGGAGTTGTTACGACATTTTGGAAAGTCCCGTTGATTTTGGTGCCAAAACAAACTCCCATTGACGTCAATGGGGTGGAGACTTGGAAATCCCCGTGAGTCAAACCGCTATCCACGCCCATTGATGTACTGCCAAAACCGCATCACCATGGTAATAGCGATGACTAATACGTAGATGTACTGCCAAGTAGGAAAGTCCCATAAGGTCATGTACTGGGCATAATGCCAGGCGGGCCATTTACCGTCATTGACGTCAATAGGGGGCGTACTTGGCATATGATACACTTGATGTACTGCCAAGTGGGCAGTTTACCGTAAATACTCCACCCATTGACGTCAATGGAAAGTCCCTATTGGCGTTACTATGGGAACATACGTCATTATTGACGTCAATGGGCGGGGGTCGTTGGGCGGTCAGCCAGGCGGGCCATTTACCGTAAGTTATGTAACGCGGAACTCCATATATGGGCTATGAACTAATGACCCCGTAATTGATTACTATTAATAACTAGTCAATAATCAATGTCAACATGGCGGTAATGTTGGACATGAGCCAATATAAATGTACATATTATGATATGGATACAACGTATGCAATGGCCAATAGCCAAT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GGGGGGGGGGGAAAGCCACGTTGTGTCTCAAAATCTCTGATGTTACATTGCACAAGATAAAAATATATCATCATGAACAATAAAACTGTCTGCTTACATAAACAGTAATACAAGGGGTGTTATGAGCCATATTCAACGGGAAACGTCTTGCTCGAG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GCTTTTGCCATTCTCACCGGATTCAGTCGTCACTCATGGTGATTTCTCACTTGATAACCTTATTTTTGACGAGGGGAAATTAATAGGTTGTATTGATGTTGGACGAGTCGGAATCGCAGACCGATACCAGGATCTTGCCATCCTATGGAACTGCCTCGGTGAGTTTTCTCCTTCATTACAGAAACGGCTTTTTCAAAAATATGGTATTGATAATCCTGATATGAATAAATTGCAGTTTCATTTGATGCTCGATGAGTTTTTCTAATCAGAATTGGTTAATTGGTTGTAACACTGGCAGAGCATTACGCTGACTTGACGGGACGGCGGCTTTGTTGAATAAATCGAACTTTTGCTGAGTTGAAGGATCAGATCACGCATCTTCCCGACAACGCAGACCGTTCCGTGGCAAAGCAAAAGTTCAAAATCACCAACTGGTCCACCTACAACAAAGCTCTCATCAACCGTGGCTCCCTCACTTTCTGGCTGGATGATGGGGCGATTCAGGCCTGGTATGAGTCAGCAACACCTTCTTCACGAGGCAGACCTCAGCGCCCCCCCCCCC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</w:t>
      </w:r>
      <w:r w:rsidRPr="00212FD8">
        <w:rPr>
          <w:rFonts w:ascii="Courier New" w:hAnsi="Courier New" w:cs="Courier New"/>
          <w:caps/>
        </w:rPr>
        <w:lastRenderedPageBreak/>
        <w:t>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</w:t>
      </w:r>
    </w:p>
    <w:p w:rsidR="005B6847" w:rsidRDefault="005B6847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6847" w:rsidRPr="00707F2B" w:rsidRDefault="005B6847" w:rsidP="002D08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*Next generation sequencing and </w:t>
      </w:r>
      <w:r>
        <w:rPr>
          <w:rFonts w:ascii="Courier New" w:hAnsi="Courier New" w:cs="Courier New"/>
          <w:i/>
          <w:iCs/>
          <w:sz w:val="18"/>
          <w:szCs w:val="18"/>
        </w:rPr>
        <w:t xml:space="preserve">de novo </w:t>
      </w:r>
      <w:r>
        <w:rPr>
          <w:rFonts w:ascii="Courier New" w:hAnsi="Courier New" w:cs="Courier New"/>
          <w:sz w:val="18"/>
          <w:szCs w:val="18"/>
        </w:rPr>
        <w:t>assembly of plasmid performed by the CCIB DNA Core Facility at Massachusetts General Hospital Boston (MA, USA).</w:t>
      </w:r>
    </w:p>
    <w:sectPr w:rsidR="005B6847" w:rsidRPr="00707F2B" w:rsidSect="001539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1A" w:rsidRDefault="00CA471A" w:rsidP="00842752">
      <w:pPr>
        <w:spacing w:after="0" w:line="240" w:lineRule="auto"/>
      </w:pPr>
      <w:r>
        <w:separator/>
      </w:r>
    </w:p>
  </w:endnote>
  <w:endnote w:type="continuationSeparator" w:id="0">
    <w:p w:rsidR="00CA471A" w:rsidRDefault="00CA471A" w:rsidP="008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1A" w:rsidRPr="0017402E" w:rsidRDefault="00CA471A">
    <w:pPr>
      <w:pStyle w:val="Footer"/>
      <w:jc w:val="right"/>
    </w:pPr>
  </w:p>
  <w:p w:rsidR="00CA471A" w:rsidRPr="0071589E" w:rsidRDefault="00212FD8" w:rsidP="0071589E">
    <w:pPr>
      <w:pStyle w:val="Footer"/>
      <w:rPr>
        <w:color w:val="000000"/>
        <w:shd w:val="clear" w:color="auto" w:fill="FFFFFF"/>
      </w:rPr>
    </w:pPr>
    <w:hyperlink r:id="rId1" w:history="1">
      <w:r w:rsidR="00CA471A" w:rsidRPr="002602A8">
        <w:rPr>
          <w:rStyle w:val="Hyperlink"/>
        </w:rPr>
        <w:t>www.aidsreagent.org</w:t>
      </w:r>
    </w:hyperlink>
    <w:r w:rsidR="00CA471A" w:rsidRPr="002602A8">
      <w:ptab w:relativeTo="margin" w:alignment="right" w:leader="none"/>
    </w:r>
    <w:r w:rsidR="00CA471A" w:rsidRPr="002602A8">
      <w:t xml:space="preserve"> </w:t>
    </w:r>
    <w:r w:rsidR="00CA471A" w:rsidRPr="00544709">
      <w:rPr>
        <w:i/>
      </w:rPr>
      <w:t>Donated by</w:t>
    </w:r>
    <w:r w:rsidR="00CA471A" w:rsidRPr="00554A90">
      <w:rPr>
        <w:i/>
        <w:color w:val="000000"/>
        <w:shd w:val="clear" w:color="auto" w:fill="FFFFFF"/>
      </w:rPr>
      <w:t xml:space="preserve"> </w:t>
    </w:r>
    <w:r w:rsidR="001273E3" w:rsidRPr="001273E3">
      <w:rPr>
        <w:i/>
        <w:color w:val="000000"/>
        <w:shd w:val="clear" w:color="auto" w:fill="FFFFFF"/>
      </w:rPr>
      <w:t xml:space="preserve">Dr. John </w:t>
    </w:r>
    <w:proofErr w:type="spellStart"/>
    <w:r w:rsidR="001273E3" w:rsidRPr="001273E3">
      <w:rPr>
        <w:i/>
        <w:color w:val="000000"/>
        <w:shd w:val="clear" w:color="auto" w:fill="FFFFFF"/>
      </w:rPr>
      <w:t>Mascola</w:t>
    </w:r>
    <w:proofErr w:type="spellEnd"/>
    <w:r w:rsidR="00CA471A" w:rsidRPr="00707F2B">
      <w:rPr>
        <w:i/>
        <w:color w:val="000000"/>
        <w:shd w:val="clear" w:color="auto" w:fill="FFFFFF"/>
      </w:rPr>
      <w:ptab w:relativeTo="margin" w:alignment="center" w:leader="none"/>
    </w:r>
    <w:r w:rsidR="00CA471A">
      <w:rPr>
        <w:color w:val="000000"/>
        <w:shd w:val="clear" w:color="auto" w:fill="FFFFFF"/>
      </w:rPr>
      <w:tab/>
    </w:r>
    <w:r w:rsidR="00CA471A" w:rsidRPr="0071589E">
      <w:rPr>
        <w:color w:val="000000"/>
        <w:shd w:val="clear" w:color="auto" w:fill="FFFFFF"/>
      </w:rPr>
      <w:fldChar w:fldCharType="begin"/>
    </w:r>
    <w:r w:rsidR="00CA471A" w:rsidRPr="0071589E">
      <w:rPr>
        <w:color w:val="000000"/>
        <w:shd w:val="clear" w:color="auto" w:fill="FFFFFF"/>
      </w:rPr>
      <w:instrText xml:space="preserve"> PAGE   \* MERGEFORMAT </w:instrText>
    </w:r>
    <w:r w:rsidR="00CA471A" w:rsidRPr="0071589E">
      <w:rPr>
        <w:color w:val="000000"/>
        <w:shd w:val="clear" w:color="auto" w:fill="FFFFFF"/>
      </w:rPr>
      <w:fldChar w:fldCharType="separate"/>
    </w:r>
    <w:r>
      <w:rPr>
        <w:noProof/>
        <w:color w:val="000000"/>
        <w:shd w:val="clear" w:color="auto" w:fill="FFFFFF"/>
      </w:rPr>
      <w:t>2</w:t>
    </w:r>
    <w:r w:rsidR="00CA471A" w:rsidRPr="0071589E">
      <w:rPr>
        <w:color w:val="00000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1A" w:rsidRDefault="00CA471A" w:rsidP="00842752">
      <w:pPr>
        <w:spacing w:after="0" w:line="240" w:lineRule="auto"/>
      </w:pPr>
      <w:r>
        <w:separator/>
      </w:r>
    </w:p>
  </w:footnote>
  <w:footnote w:type="continuationSeparator" w:id="0">
    <w:p w:rsidR="00CA471A" w:rsidRDefault="00CA471A" w:rsidP="0084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1A" w:rsidRDefault="00CA471A" w:rsidP="005541EA">
    <w:pPr>
      <w:pStyle w:val="Header"/>
      <w:tabs>
        <w:tab w:val="clear" w:pos="4680"/>
        <w:tab w:val="center" w:pos="3960"/>
      </w:tabs>
      <w:rPr>
        <w:color w:val="000000"/>
        <w:shd w:val="clear" w:color="auto" w:fill="FFFFFF"/>
      </w:rPr>
    </w:pPr>
    <w:r>
      <w:t>NIH-AIDS Reagent Program</w:t>
    </w:r>
    <w:r>
      <w:tab/>
      <w:t xml:space="preserve">            </w:t>
    </w:r>
    <w:r>
      <w:tab/>
    </w:r>
    <w:r w:rsidRPr="002602A8">
      <w:t>Catalog #</w:t>
    </w:r>
    <w:r w:rsidR="00072281">
      <w:t>1170</w:t>
    </w:r>
    <w:r w:rsidR="00924E12">
      <w:t>7</w:t>
    </w:r>
    <w:r w:rsidRPr="002602A8">
      <w:t xml:space="preserve"> </w:t>
    </w:r>
    <w:r w:rsidR="00924E12" w:rsidRPr="00924E12">
      <w:rPr>
        <w:color w:val="000000"/>
        <w:shd w:val="clear" w:color="auto" w:fill="FFFFFF"/>
      </w:rPr>
      <w:t>HIV-1 clone ZA012.29</w:t>
    </w:r>
  </w:p>
  <w:p w:rsidR="00CA471A" w:rsidRPr="002602A8" w:rsidRDefault="00CA471A" w:rsidP="005541EA">
    <w:pPr>
      <w:pStyle w:val="Header"/>
      <w:tabs>
        <w:tab w:val="clear" w:pos="4680"/>
        <w:tab w:val="center" w:pos="3960"/>
      </w:tabs>
    </w:pPr>
    <w:r w:rsidRPr="002602A8">
      <w:t>Map and Sequence File</w:t>
    </w:r>
    <w:r w:rsidRPr="002602A8">
      <w:ptab w:relativeTo="margin" w:alignment="right" w:leader="none"/>
    </w:r>
    <w:r>
      <w:t xml:space="preserve"> </w:t>
    </w:r>
    <w:r w:rsidRPr="002602A8">
      <w:t xml:space="preserve"> Lot# </w:t>
    </w:r>
    <w:r w:rsidR="00924E12" w:rsidRPr="00924E12">
      <w:t>130399</w:t>
    </w:r>
  </w:p>
  <w:p w:rsidR="00CA471A" w:rsidRDefault="00CA471A" w:rsidP="005541EA">
    <w:pPr>
      <w:pStyle w:val="Header"/>
      <w:tabs>
        <w:tab w:val="clear" w:pos="4680"/>
        <w:tab w:val="center" w:pos="3960"/>
      </w:tabs>
    </w:pPr>
    <w:r>
      <w:tab/>
    </w:r>
    <w:r>
      <w:tab/>
    </w:r>
  </w:p>
  <w:p w:rsidR="00CA471A" w:rsidRDefault="00CA4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D222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0656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4DAEB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7E54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E6D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21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B85F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22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3C81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80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D"/>
    <w:rsid w:val="00013BA1"/>
    <w:rsid w:val="00024D74"/>
    <w:rsid w:val="000717F7"/>
    <w:rsid w:val="00072281"/>
    <w:rsid w:val="00073F2F"/>
    <w:rsid w:val="00081F05"/>
    <w:rsid w:val="00085E38"/>
    <w:rsid w:val="000B59E7"/>
    <w:rsid w:val="000C311F"/>
    <w:rsid w:val="000E47E4"/>
    <w:rsid w:val="000F5230"/>
    <w:rsid w:val="00100D5B"/>
    <w:rsid w:val="001132C5"/>
    <w:rsid w:val="001136D1"/>
    <w:rsid w:val="00124E1D"/>
    <w:rsid w:val="001273E3"/>
    <w:rsid w:val="00136A2C"/>
    <w:rsid w:val="00143ED4"/>
    <w:rsid w:val="0015316D"/>
    <w:rsid w:val="00153919"/>
    <w:rsid w:val="0017402E"/>
    <w:rsid w:val="00182BFD"/>
    <w:rsid w:val="001A6BEE"/>
    <w:rsid w:val="001B4C66"/>
    <w:rsid w:val="001C5544"/>
    <w:rsid w:val="00200601"/>
    <w:rsid w:val="00207679"/>
    <w:rsid w:val="00212FD8"/>
    <w:rsid w:val="00215E15"/>
    <w:rsid w:val="002246ED"/>
    <w:rsid w:val="00233B58"/>
    <w:rsid w:val="002602A8"/>
    <w:rsid w:val="00292FF7"/>
    <w:rsid w:val="002A0EC3"/>
    <w:rsid w:val="002D0867"/>
    <w:rsid w:val="002F5F58"/>
    <w:rsid w:val="00303B99"/>
    <w:rsid w:val="0034434E"/>
    <w:rsid w:val="003477A1"/>
    <w:rsid w:val="00356A4E"/>
    <w:rsid w:val="00361509"/>
    <w:rsid w:val="00365E5F"/>
    <w:rsid w:val="00380235"/>
    <w:rsid w:val="00395B39"/>
    <w:rsid w:val="003B41B7"/>
    <w:rsid w:val="003B63BD"/>
    <w:rsid w:val="00426FF9"/>
    <w:rsid w:val="004530F8"/>
    <w:rsid w:val="00484736"/>
    <w:rsid w:val="004A1BC7"/>
    <w:rsid w:val="004D6686"/>
    <w:rsid w:val="004E7338"/>
    <w:rsid w:val="00534BB9"/>
    <w:rsid w:val="005351E1"/>
    <w:rsid w:val="00544709"/>
    <w:rsid w:val="005541EA"/>
    <w:rsid w:val="00554A90"/>
    <w:rsid w:val="00554D6F"/>
    <w:rsid w:val="00585BFF"/>
    <w:rsid w:val="005A2757"/>
    <w:rsid w:val="005B6847"/>
    <w:rsid w:val="005E019E"/>
    <w:rsid w:val="006138DD"/>
    <w:rsid w:val="0061561F"/>
    <w:rsid w:val="00662337"/>
    <w:rsid w:val="00671A10"/>
    <w:rsid w:val="006866A4"/>
    <w:rsid w:val="006907EB"/>
    <w:rsid w:val="00705F9E"/>
    <w:rsid w:val="00707F2B"/>
    <w:rsid w:val="0071589E"/>
    <w:rsid w:val="007445B2"/>
    <w:rsid w:val="007524ED"/>
    <w:rsid w:val="00772079"/>
    <w:rsid w:val="00774CF7"/>
    <w:rsid w:val="007A201A"/>
    <w:rsid w:val="007A3BD5"/>
    <w:rsid w:val="007B41D2"/>
    <w:rsid w:val="007B61B1"/>
    <w:rsid w:val="00835063"/>
    <w:rsid w:val="00837848"/>
    <w:rsid w:val="00842752"/>
    <w:rsid w:val="00854775"/>
    <w:rsid w:val="00883CDA"/>
    <w:rsid w:val="00890FB9"/>
    <w:rsid w:val="00893C54"/>
    <w:rsid w:val="008A7CB3"/>
    <w:rsid w:val="008B57F6"/>
    <w:rsid w:val="008C2CCE"/>
    <w:rsid w:val="008C47BA"/>
    <w:rsid w:val="00900BA0"/>
    <w:rsid w:val="00915F63"/>
    <w:rsid w:val="00917C8D"/>
    <w:rsid w:val="00924E12"/>
    <w:rsid w:val="00942A5A"/>
    <w:rsid w:val="0094366E"/>
    <w:rsid w:val="009A1F0A"/>
    <w:rsid w:val="009B150F"/>
    <w:rsid w:val="009B1F13"/>
    <w:rsid w:val="009C5DAC"/>
    <w:rsid w:val="00A265ED"/>
    <w:rsid w:val="00A27737"/>
    <w:rsid w:val="00A42CB5"/>
    <w:rsid w:val="00A470CA"/>
    <w:rsid w:val="00A518B3"/>
    <w:rsid w:val="00A53CA4"/>
    <w:rsid w:val="00A70ED9"/>
    <w:rsid w:val="00A85793"/>
    <w:rsid w:val="00A959AE"/>
    <w:rsid w:val="00AC3D13"/>
    <w:rsid w:val="00AC6478"/>
    <w:rsid w:val="00AF49D8"/>
    <w:rsid w:val="00B058D3"/>
    <w:rsid w:val="00B10A64"/>
    <w:rsid w:val="00B509F8"/>
    <w:rsid w:val="00B71A1F"/>
    <w:rsid w:val="00B75E7A"/>
    <w:rsid w:val="00BD484D"/>
    <w:rsid w:val="00C13A7D"/>
    <w:rsid w:val="00C15DAF"/>
    <w:rsid w:val="00C41F7E"/>
    <w:rsid w:val="00C71520"/>
    <w:rsid w:val="00C80822"/>
    <w:rsid w:val="00CA46C7"/>
    <w:rsid w:val="00CA471A"/>
    <w:rsid w:val="00D00FAF"/>
    <w:rsid w:val="00D028D6"/>
    <w:rsid w:val="00D4393D"/>
    <w:rsid w:val="00D50857"/>
    <w:rsid w:val="00D51B5A"/>
    <w:rsid w:val="00D96035"/>
    <w:rsid w:val="00DC02D1"/>
    <w:rsid w:val="00DC1098"/>
    <w:rsid w:val="00DC14DD"/>
    <w:rsid w:val="00DD1913"/>
    <w:rsid w:val="00DE02AD"/>
    <w:rsid w:val="00DF5261"/>
    <w:rsid w:val="00E2308B"/>
    <w:rsid w:val="00E24D53"/>
    <w:rsid w:val="00E62206"/>
    <w:rsid w:val="00E835F3"/>
    <w:rsid w:val="00E962B5"/>
    <w:rsid w:val="00EB3EF2"/>
    <w:rsid w:val="00ED709D"/>
    <w:rsid w:val="00EF089C"/>
    <w:rsid w:val="00F06E0C"/>
    <w:rsid w:val="00F35FD7"/>
    <w:rsid w:val="00F401F8"/>
    <w:rsid w:val="00F42B63"/>
    <w:rsid w:val="00F43AD3"/>
    <w:rsid w:val="00F522BA"/>
    <w:rsid w:val="00F53DC7"/>
    <w:rsid w:val="00FB5EB3"/>
    <w:rsid w:val="00FF1CFE"/>
    <w:rsid w:val="00FF445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52"/>
  </w:style>
  <w:style w:type="paragraph" w:styleId="Footer">
    <w:name w:val="footer"/>
    <w:basedOn w:val="Normal"/>
    <w:link w:val="Foot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52"/>
  </w:style>
  <w:style w:type="character" w:styleId="Hyperlink">
    <w:name w:val="Hyperlink"/>
    <w:basedOn w:val="DefaultParagraphFont"/>
    <w:uiPriority w:val="99"/>
    <w:unhideWhenUsed/>
    <w:rsid w:val="00842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5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6ED"/>
  </w:style>
  <w:style w:type="paragraph" w:styleId="BlockText">
    <w:name w:val="Block Text"/>
    <w:basedOn w:val="Normal"/>
    <w:uiPriority w:val="99"/>
    <w:semiHidden/>
    <w:unhideWhenUsed/>
    <w:rsid w:val="002246E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6ED"/>
  </w:style>
  <w:style w:type="paragraph" w:styleId="BodyText2">
    <w:name w:val="Body Text 2"/>
    <w:basedOn w:val="Normal"/>
    <w:link w:val="BodyText2Char"/>
    <w:uiPriority w:val="99"/>
    <w:semiHidden/>
    <w:unhideWhenUsed/>
    <w:rsid w:val="00224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46ED"/>
  </w:style>
  <w:style w:type="paragraph" w:styleId="BodyText3">
    <w:name w:val="Body Text 3"/>
    <w:basedOn w:val="Normal"/>
    <w:link w:val="BodyText3Char"/>
    <w:uiPriority w:val="99"/>
    <w:semiHidden/>
    <w:unhideWhenUsed/>
    <w:rsid w:val="00224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6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46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6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6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46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46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46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46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46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46ED"/>
  </w:style>
  <w:style w:type="paragraph" w:styleId="CommentText">
    <w:name w:val="annotation text"/>
    <w:basedOn w:val="Normal"/>
    <w:link w:val="CommentTextChar"/>
    <w:uiPriority w:val="99"/>
    <w:semiHidden/>
    <w:unhideWhenUsed/>
    <w:rsid w:val="0022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6ED"/>
  </w:style>
  <w:style w:type="character" w:customStyle="1" w:styleId="DateChar">
    <w:name w:val="Date Char"/>
    <w:basedOn w:val="DefaultParagraphFont"/>
    <w:link w:val="Date"/>
    <w:uiPriority w:val="99"/>
    <w:semiHidden/>
    <w:rsid w:val="002246ED"/>
  </w:style>
  <w:style w:type="paragraph" w:styleId="DocumentMap">
    <w:name w:val="Document Map"/>
    <w:basedOn w:val="Normal"/>
    <w:link w:val="DocumentMapChar"/>
    <w:uiPriority w:val="99"/>
    <w:semiHidden/>
    <w:unhideWhenUsed/>
    <w:rsid w:val="002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6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46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46ED"/>
  </w:style>
  <w:style w:type="paragraph" w:styleId="EndnoteText">
    <w:name w:val="endnote text"/>
    <w:basedOn w:val="Normal"/>
    <w:link w:val="End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6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46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46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6E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46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46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6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6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46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246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46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46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46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46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46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6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6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6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46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46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46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46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46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46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46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6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6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6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46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6E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4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46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4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46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6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46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46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46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46ED"/>
  </w:style>
  <w:style w:type="paragraph" w:styleId="PlainText">
    <w:name w:val="Plain Text"/>
    <w:basedOn w:val="Normal"/>
    <w:link w:val="PlainTextChar"/>
    <w:uiPriority w:val="99"/>
    <w:semiHidden/>
    <w:unhideWhenUsed/>
    <w:rsid w:val="00224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6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6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6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46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46ED"/>
  </w:style>
  <w:style w:type="paragraph" w:styleId="Signature">
    <w:name w:val="Signature"/>
    <w:basedOn w:val="Normal"/>
    <w:link w:val="Signature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46ED"/>
  </w:style>
  <w:style w:type="paragraph" w:styleId="Subtitle">
    <w:name w:val="Subtitle"/>
    <w:basedOn w:val="Normal"/>
    <w:next w:val="Normal"/>
    <w:link w:val="SubtitleChar"/>
    <w:uiPriority w:val="11"/>
    <w:qFormat/>
    <w:rsid w:val="00224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46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46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246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46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46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46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46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46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46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46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46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46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E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A1BC7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013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52"/>
  </w:style>
  <w:style w:type="paragraph" w:styleId="Footer">
    <w:name w:val="footer"/>
    <w:basedOn w:val="Normal"/>
    <w:link w:val="FooterChar"/>
    <w:uiPriority w:val="99"/>
    <w:unhideWhenUsed/>
    <w:rsid w:val="0084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52"/>
  </w:style>
  <w:style w:type="character" w:styleId="Hyperlink">
    <w:name w:val="Hyperlink"/>
    <w:basedOn w:val="DefaultParagraphFont"/>
    <w:uiPriority w:val="99"/>
    <w:unhideWhenUsed/>
    <w:rsid w:val="00842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5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46ED"/>
  </w:style>
  <w:style w:type="paragraph" w:styleId="BlockText">
    <w:name w:val="Block Text"/>
    <w:basedOn w:val="Normal"/>
    <w:uiPriority w:val="99"/>
    <w:semiHidden/>
    <w:unhideWhenUsed/>
    <w:rsid w:val="002246E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6ED"/>
  </w:style>
  <w:style w:type="paragraph" w:styleId="BodyText2">
    <w:name w:val="Body Text 2"/>
    <w:basedOn w:val="Normal"/>
    <w:link w:val="BodyText2Char"/>
    <w:uiPriority w:val="99"/>
    <w:semiHidden/>
    <w:unhideWhenUsed/>
    <w:rsid w:val="002246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46ED"/>
  </w:style>
  <w:style w:type="paragraph" w:styleId="BodyText3">
    <w:name w:val="Body Text 3"/>
    <w:basedOn w:val="Normal"/>
    <w:link w:val="BodyText3Char"/>
    <w:uiPriority w:val="99"/>
    <w:semiHidden/>
    <w:unhideWhenUsed/>
    <w:rsid w:val="00224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6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46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6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6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46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46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46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46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46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46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46ED"/>
  </w:style>
  <w:style w:type="paragraph" w:styleId="CommentText">
    <w:name w:val="annotation text"/>
    <w:basedOn w:val="Normal"/>
    <w:link w:val="CommentTextChar"/>
    <w:uiPriority w:val="99"/>
    <w:semiHidden/>
    <w:unhideWhenUsed/>
    <w:rsid w:val="0022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6ED"/>
  </w:style>
  <w:style w:type="character" w:customStyle="1" w:styleId="DateChar">
    <w:name w:val="Date Char"/>
    <w:basedOn w:val="DefaultParagraphFont"/>
    <w:link w:val="Date"/>
    <w:uiPriority w:val="99"/>
    <w:semiHidden/>
    <w:rsid w:val="002246ED"/>
  </w:style>
  <w:style w:type="paragraph" w:styleId="DocumentMap">
    <w:name w:val="Document Map"/>
    <w:basedOn w:val="Normal"/>
    <w:link w:val="DocumentMapChar"/>
    <w:uiPriority w:val="99"/>
    <w:semiHidden/>
    <w:unhideWhenUsed/>
    <w:rsid w:val="002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6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46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46ED"/>
  </w:style>
  <w:style w:type="paragraph" w:styleId="EndnoteText">
    <w:name w:val="endnote text"/>
    <w:basedOn w:val="Normal"/>
    <w:link w:val="End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6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46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46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6E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46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46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6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6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46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46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246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46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46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46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46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46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46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46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46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46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46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46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46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46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46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46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46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46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46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46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246E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4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46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4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46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46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46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46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46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46ED"/>
  </w:style>
  <w:style w:type="paragraph" w:styleId="PlainText">
    <w:name w:val="Plain Text"/>
    <w:basedOn w:val="Normal"/>
    <w:link w:val="PlainTextChar"/>
    <w:uiPriority w:val="99"/>
    <w:semiHidden/>
    <w:unhideWhenUsed/>
    <w:rsid w:val="00224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46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46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6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46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46ED"/>
  </w:style>
  <w:style w:type="paragraph" w:styleId="Signature">
    <w:name w:val="Signature"/>
    <w:basedOn w:val="Normal"/>
    <w:link w:val="SignatureChar"/>
    <w:uiPriority w:val="99"/>
    <w:semiHidden/>
    <w:unhideWhenUsed/>
    <w:rsid w:val="002246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46ED"/>
  </w:style>
  <w:style w:type="paragraph" w:styleId="Subtitle">
    <w:name w:val="Subtitle"/>
    <w:basedOn w:val="Normal"/>
    <w:next w:val="Normal"/>
    <w:link w:val="SubtitleChar"/>
    <w:uiPriority w:val="11"/>
    <w:qFormat/>
    <w:rsid w:val="00224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46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46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246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46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46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46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46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46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46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46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46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46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E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A1BC7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0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D810-B614-48F7-8AC5-89DAB39D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gaoyanan</dc:creator>
  <cp:lastModifiedBy>Daniel Mayne</cp:lastModifiedBy>
  <cp:revision>3</cp:revision>
  <dcterms:created xsi:type="dcterms:W3CDTF">2017-06-20T20:07:00Z</dcterms:created>
  <dcterms:modified xsi:type="dcterms:W3CDTF">2017-06-20T20:15:00Z</dcterms:modified>
</cp:coreProperties>
</file>